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6" w:rsidRPr="00B41386" w:rsidRDefault="00B41386" w:rsidP="00B413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1386">
        <w:rPr>
          <w:rFonts w:ascii="Times New Roman" w:hAnsi="Times New Roman" w:cs="Times New Roman"/>
          <w:b/>
          <w:i/>
          <w:sz w:val="20"/>
          <w:szCs w:val="20"/>
        </w:rPr>
        <w:t>Осенний кавардак</w:t>
      </w:r>
    </w:p>
    <w:p w:rsidR="00A35384" w:rsidRPr="00B41386" w:rsidRDefault="002F2D4D" w:rsidP="00B413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1386">
        <w:rPr>
          <w:rFonts w:ascii="Times New Roman" w:hAnsi="Times New Roman" w:cs="Times New Roman"/>
          <w:sz w:val="20"/>
          <w:szCs w:val="20"/>
        </w:rPr>
        <w:t>(1)</w:t>
      </w:r>
      <w:r w:rsidR="00F532E0" w:rsidRPr="00B41386">
        <w:rPr>
          <w:rFonts w:ascii="Times New Roman" w:hAnsi="Times New Roman" w:cs="Times New Roman"/>
          <w:sz w:val="20"/>
          <w:szCs w:val="20"/>
        </w:rPr>
        <w:t xml:space="preserve">Осень. </w:t>
      </w:r>
      <w:r w:rsidRPr="00B41386">
        <w:rPr>
          <w:rFonts w:ascii="Times New Roman" w:hAnsi="Times New Roman" w:cs="Times New Roman"/>
          <w:sz w:val="20"/>
          <w:szCs w:val="20"/>
        </w:rPr>
        <w:t xml:space="preserve">(2) </w:t>
      </w:r>
      <w:r w:rsidR="00F532E0" w:rsidRPr="00B41386">
        <w:rPr>
          <w:rFonts w:ascii="Times New Roman" w:hAnsi="Times New Roman" w:cs="Times New Roman"/>
          <w:sz w:val="20"/>
          <w:szCs w:val="20"/>
        </w:rPr>
        <w:t xml:space="preserve">Хлюпает дождик. </w:t>
      </w:r>
      <w:r w:rsidRPr="00B41386">
        <w:rPr>
          <w:rFonts w:ascii="Times New Roman" w:hAnsi="Times New Roman" w:cs="Times New Roman"/>
          <w:sz w:val="20"/>
          <w:szCs w:val="20"/>
        </w:rPr>
        <w:t xml:space="preserve">(3) </w:t>
      </w:r>
      <w:r w:rsidR="00F532E0" w:rsidRPr="00B41386">
        <w:rPr>
          <w:rFonts w:ascii="Times New Roman" w:hAnsi="Times New Roman" w:cs="Times New Roman"/>
          <w:sz w:val="20"/>
          <w:szCs w:val="20"/>
        </w:rPr>
        <w:t xml:space="preserve">Как ему не надоест целый день хлюпать? </w:t>
      </w:r>
      <w:r w:rsidRPr="00B41386">
        <w:rPr>
          <w:rFonts w:ascii="Times New Roman" w:hAnsi="Times New Roman" w:cs="Times New Roman"/>
          <w:sz w:val="20"/>
          <w:szCs w:val="20"/>
        </w:rPr>
        <w:t xml:space="preserve">(4) </w:t>
      </w:r>
      <w:r w:rsidR="00F532E0" w:rsidRPr="00B41386">
        <w:rPr>
          <w:rFonts w:ascii="Times New Roman" w:hAnsi="Times New Roman" w:cs="Times New Roman"/>
          <w:sz w:val="20"/>
          <w:szCs w:val="20"/>
        </w:rPr>
        <w:t xml:space="preserve">Желтые листья все падают, и скоро деревья будут совсем лысые. </w:t>
      </w:r>
      <w:r w:rsidRPr="00B41386">
        <w:rPr>
          <w:rFonts w:ascii="Times New Roman" w:hAnsi="Times New Roman" w:cs="Times New Roman"/>
          <w:sz w:val="20"/>
          <w:szCs w:val="20"/>
        </w:rPr>
        <w:t xml:space="preserve">(5) </w:t>
      </w:r>
      <w:r w:rsidR="00F532E0" w:rsidRPr="00B41386">
        <w:rPr>
          <w:rFonts w:ascii="Times New Roman" w:hAnsi="Times New Roman" w:cs="Times New Roman"/>
          <w:sz w:val="20"/>
          <w:szCs w:val="20"/>
        </w:rPr>
        <w:t xml:space="preserve">А потом пойдут туманы, — большая собака заберется в будку и будет храпеть с утра до вечера. </w:t>
      </w:r>
      <w:r w:rsidRPr="00B41386">
        <w:rPr>
          <w:rFonts w:ascii="Times New Roman" w:hAnsi="Times New Roman" w:cs="Times New Roman"/>
          <w:sz w:val="20"/>
          <w:szCs w:val="20"/>
        </w:rPr>
        <w:t xml:space="preserve">(6) </w:t>
      </w:r>
      <w:r w:rsidR="00F532E0" w:rsidRPr="00B41386">
        <w:rPr>
          <w:rFonts w:ascii="Times New Roman" w:hAnsi="Times New Roman" w:cs="Times New Roman"/>
          <w:sz w:val="20"/>
          <w:szCs w:val="20"/>
        </w:rPr>
        <w:t xml:space="preserve">Я иногда хожу к ней в гости. </w:t>
      </w:r>
      <w:r w:rsidRPr="00B41386">
        <w:rPr>
          <w:rFonts w:ascii="Times New Roman" w:hAnsi="Times New Roman" w:cs="Times New Roman"/>
          <w:sz w:val="20"/>
          <w:szCs w:val="20"/>
        </w:rPr>
        <w:t xml:space="preserve">(7) </w:t>
      </w:r>
      <w:r w:rsidR="00F532E0" w:rsidRPr="00B41386">
        <w:rPr>
          <w:rFonts w:ascii="Times New Roman" w:hAnsi="Times New Roman" w:cs="Times New Roman"/>
          <w:sz w:val="20"/>
          <w:szCs w:val="20"/>
        </w:rPr>
        <w:t>Но она глупая и необразованная: когда я с ней играю</w:t>
      </w:r>
      <w:proofErr w:type="gramEnd"/>
      <w:r w:rsidR="00F532E0" w:rsidRPr="00B41386">
        <w:rPr>
          <w:rFonts w:ascii="Times New Roman" w:hAnsi="Times New Roman" w:cs="Times New Roman"/>
          <w:sz w:val="20"/>
          <w:szCs w:val="20"/>
        </w:rPr>
        <w:t xml:space="preserve"> и осторожно </w:t>
      </w:r>
      <w:proofErr w:type="gramStart"/>
      <w:r w:rsidR="00F532E0" w:rsidRPr="00B41386">
        <w:rPr>
          <w:rFonts w:ascii="Times New Roman" w:hAnsi="Times New Roman" w:cs="Times New Roman"/>
          <w:sz w:val="20"/>
          <w:szCs w:val="20"/>
        </w:rPr>
        <w:t>цапаю</w:t>
      </w:r>
      <w:proofErr w:type="gramEnd"/>
      <w:r w:rsidR="00F532E0" w:rsidRPr="00B41386">
        <w:rPr>
          <w:rFonts w:ascii="Times New Roman" w:hAnsi="Times New Roman" w:cs="Times New Roman"/>
          <w:sz w:val="20"/>
          <w:szCs w:val="20"/>
        </w:rPr>
        <w:t xml:space="preserve"> ее за хвост, она бьет меня лапой по голове и хватает зубами поперек живота. </w:t>
      </w:r>
      <w:r w:rsidRPr="00B41386">
        <w:rPr>
          <w:rFonts w:ascii="Times New Roman" w:hAnsi="Times New Roman" w:cs="Times New Roman"/>
          <w:sz w:val="20"/>
          <w:szCs w:val="20"/>
        </w:rPr>
        <w:t xml:space="preserve">(8) </w:t>
      </w:r>
      <w:r w:rsidR="00F532E0" w:rsidRPr="00B41386">
        <w:rPr>
          <w:rFonts w:ascii="Times New Roman" w:hAnsi="Times New Roman" w:cs="Times New Roman"/>
          <w:sz w:val="20"/>
          <w:szCs w:val="20"/>
        </w:rPr>
        <w:t>Деревенщина!</w:t>
      </w:r>
    </w:p>
    <w:p w:rsidR="00F532E0" w:rsidRPr="00F532E0" w:rsidRDefault="002F2D4D" w:rsidP="00B4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(9)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Туманы 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туманы 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туманы.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Грязь 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грязь 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грязь.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(11)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вдруг потянет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теплом.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(12)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Налетят  со всех сторон сумасшедшие птицы.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(13)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Небо станет, как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вымытая Зинина голубая юбка, и на черных палках  покажутся зеленые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комочки.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(14)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Потом они лопнут, развернутся, зацветут...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(15)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Ох, хорошо!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(16)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r w:rsidR="00F532E0"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32E0"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называется - весна.</w:t>
      </w:r>
      <w:proofErr w:type="gramEnd"/>
    </w:p>
    <w:p w:rsidR="00F532E0" w:rsidRPr="00B41386" w:rsidRDefault="002F2D4D" w:rsidP="00B4138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B41386">
        <w:rPr>
          <w:rFonts w:ascii="Times New Roman" w:hAnsi="Times New Roman" w:cs="Times New Roman"/>
        </w:rPr>
        <w:t xml:space="preserve">(17) </w:t>
      </w:r>
      <w:r w:rsidR="00F532E0" w:rsidRPr="00B41386">
        <w:rPr>
          <w:rFonts w:ascii="Times New Roman" w:hAnsi="Times New Roman" w:cs="Times New Roman"/>
        </w:rPr>
        <w:t xml:space="preserve">Все бы я на свете переделал. </w:t>
      </w:r>
      <w:r w:rsidRPr="00B41386">
        <w:rPr>
          <w:rFonts w:ascii="Times New Roman" w:hAnsi="Times New Roman" w:cs="Times New Roman"/>
        </w:rPr>
        <w:t xml:space="preserve">(18) </w:t>
      </w:r>
      <w:r w:rsidR="00F532E0" w:rsidRPr="00B41386">
        <w:rPr>
          <w:rFonts w:ascii="Times New Roman" w:hAnsi="Times New Roman" w:cs="Times New Roman"/>
        </w:rPr>
        <w:t xml:space="preserve">Но что же может маленький </w:t>
      </w:r>
      <w:proofErr w:type="spellStart"/>
      <w:r w:rsidR="00F532E0" w:rsidRPr="00B41386">
        <w:rPr>
          <w:rFonts w:ascii="Times New Roman" w:hAnsi="Times New Roman" w:cs="Times New Roman"/>
        </w:rPr>
        <w:t>фокс</w:t>
      </w:r>
      <w:proofErr w:type="spellEnd"/>
      <w:r w:rsidR="00F532E0" w:rsidRPr="00B41386">
        <w:rPr>
          <w:rFonts w:ascii="Times New Roman" w:hAnsi="Times New Roman" w:cs="Times New Roman"/>
        </w:rPr>
        <w:t>?</w:t>
      </w:r>
    </w:p>
    <w:p w:rsidR="00B41386" w:rsidRPr="00B41386" w:rsidRDefault="00B41386" w:rsidP="00B41386">
      <w:pPr>
        <w:pStyle w:val="HTML"/>
        <w:ind w:firstLine="709"/>
        <w:jc w:val="right"/>
        <w:rPr>
          <w:rFonts w:ascii="Times New Roman" w:hAnsi="Times New Roman" w:cs="Times New Roman"/>
        </w:rPr>
      </w:pPr>
      <w:proofErr w:type="gramStart"/>
      <w:r w:rsidRPr="00B41386">
        <w:rPr>
          <w:rFonts w:ascii="Times New Roman" w:hAnsi="Times New Roman" w:cs="Times New Roman"/>
        </w:rPr>
        <w:t>(С. Черный.</w:t>
      </w:r>
      <w:proofErr w:type="gramEnd"/>
      <w:r w:rsidRPr="00B41386">
        <w:rPr>
          <w:rFonts w:ascii="Times New Roman" w:hAnsi="Times New Roman" w:cs="Times New Roman"/>
        </w:rPr>
        <w:t xml:space="preserve"> </w:t>
      </w:r>
      <w:proofErr w:type="gramStart"/>
      <w:r w:rsidRPr="00B41386">
        <w:rPr>
          <w:rFonts w:ascii="Times New Roman" w:hAnsi="Times New Roman" w:cs="Times New Roman"/>
        </w:rPr>
        <w:t xml:space="preserve">«Дневник </w:t>
      </w:r>
      <w:proofErr w:type="spellStart"/>
      <w:r w:rsidRPr="00B41386">
        <w:rPr>
          <w:rFonts w:ascii="Times New Roman" w:hAnsi="Times New Roman" w:cs="Times New Roman"/>
        </w:rPr>
        <w:t>фокса</w:t>
      </w:r>
      <w:proofErr w:type="spellEnd"/>
      <w:r w:rsidRPr="00B41386">
        <w:rPr>
          <w:rFonts w:ascii="Times New Roman" w:hAnsi="Times New Roman" w:cs="Times New Roman"/>
        </w:rPr>
        <w:t xml:space="preserve"> Микки»)</w:t>
      </w:r>
      <w:proofErr w:type="gramEnd"/>
    </w:p>
    <w:p w:rsidR="00F532E0" w:rsidRPr="00B41386" w:rsidRDefault="00F532E0" w:rsidP="00B4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b/>
          <w:i/>
          <w:sz w:val="20"/>
          <w:szCs w:val="20"/>
        </w:rPr>
        <w:t>Задания</w:t>
      </w:r>
      <w:r w:rsidRPr="00B41386">
        <w:rPr>
          <w:rFonts w:ascii="Times New Roman" w:hAnsi="Times New Roman" w:cs="Times New Roman"/>
          <w:sz w:val="20"/>
          <w:szCs w:val="20"/>
        </w:rPr>
        <w:t>:</w:t>
      </w:r>
    </w:p>
    <w:p w:rsidR="00F532E0" w:rsidRPr="00B41386" w:rsidRDefault="00F532E0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Какие языковые средства использует автор для описания весны (олицетворение, метафоры, эпитеты и др.)?</w:t>
      </w:r>
      <w:r w:rsidR="002F2D4D" w:rsidRPr="00B41386">
        <w:rPr>
          <w:rFonts w:ascii="Times New Roman" w:hAnsi="Times New Roman" w:cs="Times New Roman"/>
          <w:sz w:val="20"/>
          <w:szCs w:val="20"/>
        </w:rPr>
        <w:t xml:space="preserve"> Назовите их и проиллюстрируйте примерами из текста.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Каким словосочетанием Микки называет почки?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С какой целью в </w:t>
      </w:r>
      <w:r w:rsidR="007D59BE" w:rsidRPr="00B41386">
        <w:rPr>
          <w:rFonts w:ascii="Times New Roman" w:hAnsi="Times New Roman" w:cs="Times New Roman"/>
          <w:sz w:val="20"/>
          <w:szCs w:val="20"/>
        </w:rPr>
        <w:t>9</w:t>
      </w:r>
      <w:r w:rsidRPr="00B41386">
        <w:rPr>
          <w:rFonts w:ascii="Times New Roman" w:hAnsi="Times New Roman" w:cs="Times New Roman"/>
          <w:sz w:val="20"/>
          <w:szCs w:val="20"/>
        </w:rPr>
        <w:t xml:space="preserve"> и </w:t>
      </w:r>
      <w:r w:rsidR="007D59BE" w:rsidRPr="00B41386">
        <w:rPr>
          <w:rFonts w:ascii="Times New Roman" w:hAnsi="Times New Roman" w:cs="Times New Roman"/>
          <w:sz w:val="20"/>
          <w:szCs w:val="20"/>
        </w:rPr>
        <w:t>10</w:t>
      </w:r>
      <w:r w:rsidRPr="00B41386">
        <w:rPr>
          <w:rFonts w:ascii="Times New Roman" w:hAnsi="Times New Roman" w:cs="Times New Roman"/>
          <w:sz w:val="20"/>
          <w:szCs w:val="20"/>
        </w:rPr>
        <w:t xml:space="preserve"> предложениях автор трижды повторяет одни и те же слова?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Какое синтаксическое средство речевой выразительности автор использует в </w:t>
      </w:r>
      <w:r w:rsidR="007D59BE" w:rsidRPr="00B41386">
        <w:rPr>
          <w:rFonts w:ascii="Times New Roman" w:hAnsi="Times New Roman" w:cs="Times New Roman"/>
          <w:sz w:val="20"/>
          <w:szCs w:val="20"/>
        </w:rPr>
        <w:t>14</w:t>
      </w:r>
      <w:r w:rsidRPr="00B41386">
        <w:rPr>
          <w:rFonts w:ascii="Times New Roman" w:hAnsi="Times New Roman" w:cs="Times New Roman"/>
          <w:sz w:val="20"/>
          <w:szCs w:val="20"/>
        </w:rPr>
        <w:t xml:space="preserve"> предложении – </w:t>
      </w:r>
      <w:r w:rsidRPr="00B41386">
        <w:rPr>
          <w:rFonts w:ascii="Times New Roman" w:hAnsi="Times New Roman" w:cs="Times New Roman"/>
          <w:i/>
          <w:sz w:val="20"/>
          <w:szCs w:val="20"/>
        </w:rPr>
        <w:t>лопнут, развернутся, зацветут</w:t>
      </w:r>
      <w:r w:rsidRPr="00B41386">
        <w:rPr>
          <w:rFonts w:ascii="Times New Roman" w:hAnsi="Times New Roman" w:cs="Times New Roman"/>
          <w:sz w:val="20"/>
          <w:szCs w:val="20"/>
        </w:rPr>
        <w:t>?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К какому функциональному стилю речи относится текст? Свой ответ обоснуйте.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 слову </w:t>
      </w:r>
      <w:r w:rsidRPr="00B41386">
        <w:rPr>
          <w:rFonts w:ascii="Times New Roman" w:hAnsi="Times New Roman" w:cs="Times New Roman"/>
          <w:i/>
          <w:sz w:val="20"/>
          <w:szCs w:val="20"/>
        </w:rPr>
        <w:t>хлюпает</w:t>
      </w:r>
      <w:r w:rsidRPr="00B41386">
        <w:rPr>
          <w:rFonts w:ascii="Times New Roman" w:hAnsi="Times New Roman" w:cs="Times New Roman"/>
          <w:sz w:val="20"/>
          <w:szCs w:val="20"/>
        </w:rPr>
        <w:t xml:space="preserve"> (предложение 2) подберите синонимы и запишите их.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Как вы считаете, почему из всего синонимического ряда С. Черный </w:t>
      </w:r>
      <w:proofErr w:type="gramStart"/>
      <w:r w:rsidRPr="00B41386">
        <w:rPr>
          <w:rFonts w:ascii="Times New Roman" w:hAnsi="Times New Roman" w:cs="Times New Roman"/>
          <w:sz w:val="20"/>
          <w:szCs w:val="20"/>
        </w:rPr>
        <w:t xml:space="preserve">использовал глагол </w:t>
      </w:r>
      <w:r w:rsidRPr="00B41386">
        <w:rPr>
          <w:rFonts w:ascii="Times New Roman" w:hAnsi="Times New Roman" w:cs="Times New Roman"/>
          <w:i/>
          <w:sz w:val="20"/>
          <w:szCs w:val="20"/>
        </w:rPr>
        <w:t>хлюпает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>? Какую стилистическую окраску имеет этот глагол?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Из </w:t>
      </w:r>
      <w:r w:rsidR="007D59BE" w:rsidRPr="00B41386">
        <w:rPr>
          <w:rFonts w:ascii="Times New Roman" w:hAnsi="Times New Roman" w:cs="Times New Roman"/>
          <w:sz w:val="20"/>
          <w:szCs w:val="20"/>
        </w:rPr>
        <w:t>7</w:t>
      </w:r>
      <w:r w:rsidRPr="00B41386">
        <w:rPr>
          <w:rFonts w:ascii="Times New Roman" w:hAnsi="Times New Roman" w:cs="Times New Roman"/>
          <w:sz w:val="20"/>
          <w:szCs w:val="20"/>
        </w:rPr>
        <w:t xml:space="preserve"> предложения выпишите слова знаменательных частей речи, в которых все согласные твердые. Запишите их транскрипцию.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Выполните морфемный разбор слов </w:t>
      </w:r>
      <w:proofErr w:type="gramStart"/>
      <w:r w:rsidRPr="00B41386">
        <w:rPr>
          <w:rFonts w:ascii="Times New Roman" w:hAnsi="Times New Roman" w:cs="Times New Roman"/>
          <w:i/>
          <w:sz w:val="20"/>
          <w:szCs w:val="20"/>
        </w:rPr>
        <w:t>вымытая</w:t>
      </w:r>
      <w:proofErr w:type="gramEnd"/>
      <w:r w:rsidRPr="00B41386">
        <w:rPr>
          <w:rFonts w:ascii="Times New Roman" w:hAnsi="Times New Roman" w:cs="Times New Roman"/>
          <w:i/>
          <w:sz w:val="20"/>
          <w:szCs w:val="20"/>
        </w:rPr>
        <w:t>, развернутся</w:t>
      </w:r>
      <w:r w:rsidRPr="00B41386">
        <w:rPr>
          <w:rFonts w:ascii="Times New Roman" w:hAnsi="Times New Roman" w:cs="Times New Roman"/>
          <w:sz w:val="20"/>
          <w:szCs w:val="20"/>
        </w:rPr>
        <w:t>.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1386">
        <w:rPr>
          <w:rFonts w:ascii="Times New Roman" w:hAnsi="Times New Roman" w:cs="Times New Roman"/>
          <w:sz w:val="20"/>
          <w:szCs w:val="20"/>
        </w:rPr>
        <w:t xml:space="preserve">Укажите способ словообразования глагола </w:t>
      </w:r>
      <w:r w:rsidRPr="00B41386">
        <w:rPr>
          <w:rFonts w:ascii="Times New Roman" w:hAnsi="Times New Roman" w:cs="Times New Roman"/>
          <w:i/>
          <w:sz w:val="20"/>
          <w:szCs w:val="20"/>
        </w:rPr>
        <w:t>переделал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 xml:space="preserve"> из предложения 17.</w:t>
      </w:r>
    </w:p>
    <w:p w:rsidR="002F2D4D" w:rsidRPr="00B41386" w:rsidRDefault="002F2D4D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Чтобы не ошибиться в написании слова </w:t>
      </w:r>
      <w:r w:rsidRPr="00B41386">
        <w:rPr>
          <w:rFonts w:ascii="Times New Roman" w:hAnsi="Times New Roman" w:cs="Times New Roman"/>
          <w:i/>
          <w:sz w:val="20"/>
          <w:szCs w:val="20"/>
        </w:rPr>
        <w:t>сумасшедши</w:t>
      </w:r>
      <w:r w:rsidR="007D59BE" w:rsidRPr="00B41386">
        <w:rPr>
          <w:rFonts w:ascii="Times New Roman" w:hAnsi="Times New Roman" w:cs="Times New Roman"/>
          <w:i/>
          <w:sz w:val="20"/>
          <w:szCs w:val="20"/>
        </w:rPr>
        <w:t>е</w:t>
      </w:r>
      <w:r w:rsidR="007D59BE" w:rsidRPr="00B41386">
        <w:rPr>
          <w:rFonts w:ascii="Times New Roman" w:hAnsi="Times New Roman" w:cs="Times New Roman"/>
          <w:sz w:val="20"/>
          <w:szCs w:val="20"/>
        </w:rPr>
        <w:t xml:space="preserve"> (предложение 12), достаточно определить, как оно образовано. Напишите способ образования этого слова.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Сформулируйте название орфограммы, а также правило, в соответствии с которым пишется </w:t>
      </w:r>
      <w:proofErr w:type="gramStart"/>
      <w:r w:rsidRPr="00B41386">
        <w:rPr>
          <w:rFonts w:ascii="Times New Roman" w:hAnsi="Times New Roman" w:cs="Times New Roman"/>
          <w:sz w:val="20"/>
          <w:szCs w:val="20"/>
        </w:rPr>
        <w:t>слово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 xml:space="preserve"> </w:t>
      </w:r>
      <w:r w:rsidRPr="00B41386">
        <w:rPr>
          <w:rFonts w:ascii="Times New Roman" w:hAnsi="Times New Roman" w:cs="Times New Roman"/>
          <w:i/>
          <w:sz w:val="20"/>
          <w:szCs w:val="20"/>
        </w:rPr>
        <w:t>развернутся</w:t>
      </w:r>
      <w:r w:rsidRPr="00B41386">
        <w:rPr>
          <w:rFonts w:ascii="Times New Roman" w:hAnsi="Times New Roman" w:cs="Times New Roman"/>
          <w:sz w:val="20"/>
          <w:szCs w:val="20"/>
        </w:rPr>
        <w:t xml:space="preserve"> (предложение 14).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Выпишите из текста притяжательное прилагательное вместе с существительным, к которому оно относится. Замените это словосочетание другим, синонимичным ему, состоящим из двух существительных. Полученное словосочетание запишите. Определите вид подчинительной связи в обоих случаях и укажите его в скобках.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Почему автор чаще использует в тексте глаголы в форме будущего времени?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Выпишите из текста причастие, употребленное в значении прилагательного.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Какой частью речи является слово </w:t>
      </w:r>
      <w:r w:rsidRPr="00B41386">
        <w:rPr>
          <w:rFonts w:ascii="Times New Roman" w:hAnsi="Times New Roman" w:cs="Times New Roman"/>
          <w:i/>
          <w:sz w:val="20"/>
          <w:szCs w:val="20"/>
        </w:rPr>
        <w:t>поперек</w:t>
      </w:r>
      <w:r w:rsidRPr="00B41386">
        <w:rPr>
          <w:rFonts w:ascii="Times New Roman" w:hAnsi="Times New Roman" w:cs="Times New Roman"/>
          <w:sz w:val="20"/>
          <w:szCs w:val="20"/>
        </w:rPr>
        <w:t>?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 предложения, в котором употреблено междометие.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номера восклицательных предложений. Какова их роль в тексте?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номера предложений, в которых содержится риторический вопрос. Что обозначают риторические вопросы?</w:t>
      </w:r>
    </w:p>
    <w:p w:rsidR="007D59BE" w:rsidRPr="00B41386" w:rsidRDefault="007D59BE" w:rsidP="00B4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номера сложносочиненных предложений. Укажите разряды союзов, встречающихся в данных предложениях.</w:t>
      </w:r>
    </w:p>
    <w:p w:rsidR="00B41386" w:rsidRPr="00B41386" w:rsidRDefault="00B41386" w:rsidP="00B413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br w:type="column"/>
      </w:r>
      <w:r w:rsidRPr="00B41386">
        <w:rPr>
          <w:rFonts w:ascii="Times New Roman" w:hAnsi="Times New Roman" w:cs="Times New Roman"/>
          <w:b/>
          <w:i/>
          <w:sz w:val="20"/>
          <w:szCs w:val="20"/>
        </w:rPr>
        <w:lastRenderedPageBreak/>
        <w:t>Осенний кавардак</w:t>
      </w:r>
    </w:p>
    <w:p w:rsidR="00B41386" w:rsidRPr="00B41386" w:rsidRDefault="00B41386" w:rsidP="00B413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1386">
        <w:rPr>
          <w:rFonts w:ascii="Times New Roman" w:hAnsi="Times New Roman" w:cs="Times New Roman"/>
          <w:sz w:val="20"/>
          <w:szCs w:val="20"/>
        </w:rPr>
        <w:t>(1)Осень. (2) Хлюпает дождик. (3) Как ему не надоест целый день хлюпать? (4) Желтые листья все падают, и скоро деревья будут совсем лысые. (5) А потом пойдут туманы, — большая собака заберется в будку и будет храпеть с утра до вечера. (6) Я иногда хожу к ней в гости. (7) Но она глупая и необразованная: когда я с ней играю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 xml:space="preserve"> и осторожно </w:t>
      </w:r>
      <w:proofErr w:type="gramStart"/>
      <w:r w:rsidRPr="00B41386">
        <w:rPr>
          <w:rFonts w:ascii="Times New Roman" w:hAnsi="Times New Roman" w:cs="Times New Roman"/>
          <w:sz w:val="20"/>
          <w:szCs w:val="20"/>
        </w:rPr>
        <w:t>цапаю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 xml:space="preserve"> ее за хвост, она бьет меня лапой по голове и хватает зубами поперек живота. (8) Деревенщина!</w:t>
      </w:r>
    </w:p>
    <w:p w:rsidR="00B41386" w:rsidRPr="00F532E0" w:rsidRDefault="00B41386" w:rsidP="00B4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(9)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Туманы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туманы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туманы.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Грязь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грязь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грязь.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(11)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вдруг потянет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теплом.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(12)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Налетят  со всех сторон сумасшедшие птицы.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(13)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Небо станет, как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вымытая Зинина голубая юбка, и на черных палках  покажутся зеленые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комочки.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(14)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Потом они лопнут, развернутся, зацветут...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(15)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Ох, хорошо! 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(16)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r w:rsidRPr="00B4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32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называется - весна.</w:t>
      </w:r>
      <w:proofErr w:type="gramEnd"/>
    </w:p>
    <w:p w:rsidR="00B41386" w:rsidRPr="00B41386" w:rsidRDefault="00B41386" w:rsidP="00B4138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B41386">
        <w:rPr>
          <w:rFonts w:ascii="Times New Roman" w:hAnsi="Times New Roman" w:cs="Times New Roman"/>
        </w:rPr>
        <w:t xml:space="preserve">(17) Все бы я на свете переделал. (18) Но что же может маленький </w:t>
      </w:r>
      <w:proofErr w:type="spellStart"/>
      <w:r w:rsidRPr="00B41386">
        <w:rPr>
          <w:rFonts w:ascii="Times New Roman" w:hAnsi="Times New Roman" w:cs="Times New Roman"/>
        </w:rPr>
        <w:t>фокс</w:t>
      </w:r>
      <w:proofErr w:type="spellEnd"/>
      <w:r w:rsidRPr="00B41386">
        <w:rPr>
          <w:rFonts w:ascii="Times New Roman" w:hAnsi="Times New Roman" w:cs="Times New Roman"/>
        </w:rPr>
        <w:t>?</w:t>
      </w:r>
    </w:p>
    <w:p w:rsidR="00B41386" w:rsidRPr="00B41386" w:rsidRDefault="00B41386" w:rsidP="00B41386">
      <w:pPr>
        <w:pStyle w:val="HTML"/>
        <w:ind w:firstLine="709"/>
        <w:jc w:val="right"/>
        <w:rPr>
          <w:rFonts w:ascii="Times New Roman" w:hAnsi="Times New Roman" w:cs="Times New Roman"/>
        </w:rPr>
      </w:pPr>
      <w:proofErr w:type="gramStart"/>
      <w:r w:rsidRPr="00B41386">
        <w:rPr>
          <w:rFonts w:ascii="Times New Roman" w:hAnsi="Times New Roman" w:cs="Times New Roman"/>
        </w:rPr>
        <w:t>(С. Черный.</w:t>
      </w:r>
      <w:proofErr w:type="gramEnd"/>
      <w:r w:rsidRPr="00B41386">
        <w:rPr>
          <w:rFonts w:ascii="Times New Roman" w:hAnsi="Times New Roman" w:cs="Times New Roman"/>
        </w:rPr>
        <w:t xml:space="preserve"> </w:t>
      </w:r>
      <w:proofErr w:type="gramStart"/>
      <w:r w:rsidRPr="00B41386">
        <w:rPr>
          <w:rFonts w:ascii="Times New Roman" w:hAnsi="Times New Roman" w:cs="Times New Roman"/>
        </w:rPr>
        <w:t xml:space="preserve">«Дневник </w:t>
      </w:r>
      <w:proofErr w:type="spellStart"/>
      <w:r w:rsidRPr="00B41386">
        <w:rPr>
          <w:rFonts w:ascii="Times New Roman" w:hAnsi="Times New Roman" w:cs="Times New Roman"/>
        </w:rPr>
        <w:t>фокса</w:t>
      </w:r>
      <w:proofErr w:type="spellEnd"/>
      <w:r w:rsidRPr="00B41386">
        <w:rPr>
          <w:rFonts w:ascii="Times New Roman" w:hAnsi="Times New Roman" w:cs="Times New Roman"/>
        </w:rPr>
        <w:t xml:space="preserve"> Микки»)</w:t>
      </w:r>
      <w:proofErr w:type="gramEnd"/>
    </w:p>
    <w:p w:rsidR="00B41386" w:rsidRPr="00B41386" w:rsidRDefault="00B41386" w:rsidP="00B4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b/>
          <w:i/>
          <w:sz w:val="20"/>
          <w:szCs w:val="20"/>
        </w:rPr>
        <w:t>Задания</w:t>
      </w:r>
      <w:r w:rsidRPr="00B41386">
        <w:rPr>
          <w:rFonts w:ascii="Times New Roman" w:hAnsi="Times New Roman" w:cs="Times New Roman"/>
          <w:sz w:val="20"/>
          <w:szCs w:val="20"/>
        </w:rPr>
        <w:t>: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Какие языковые средства использует автор для описания весны (олицетворение, метафоры, эпитеты и др.)? Назовите их и проиллюстрируйте примерами из текста.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Каким словосочетанием Микки называет почки?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С какой целью в 9 и 10 предложениях автор трижды повторяет одни и те же слова?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Какое синтаксическое средство речевой выразительности автор использует в 14 предложении – </w:t>
      </w:r>
      <w:r w:rsidRPr="00B41386">
        <w:rPr>
          <w:rFonts w:ascii="Times New Roman" w:hAnsi="Times New Roman" w:cs="Times New Roman"/>
          <w:i/>
          <w:sz w:val="20"/>
          <w:szCs w:val="20"/>
        </w:rPr>
        <w:t>лопнут, развернутся, зацветут</w:t>
      </w:r>
      <w:r w:rsidRPr="00B41386">
        <w:rPr>
          <w:rFonts w:ascii="Times New Roman" w:hAnsi="Times New Roman" w:cs="Times New Roman"/>
          <w:sz w:val="20"/>
          <w:szCs w:val="20"/>
        </w:rPr>
        <w:t>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К какому функциональному стилю речи относится текст? Свой ответ обоснуйте.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 слову </w:t>
      </w:r>
      <w:r w:rsidRPr="00B41386">
        <w:rPr>
          <w:rFonts w:ascii="Times New Roman" w:hAnsi="Times New Roman" w:cs="Times New Roman"/>
          <w:i/>
          <w:sz w:val="20"/>
          <w:szCs w:val="20"/>
        </w:rPr>
        <w:t>хлюпает</w:t>
      </w:r>
      <w:r w:rsidRPr="00B41386">
        <w:rPr>
          <w:rFonts w:ascii="Times New Roman" w:hAnsi="Times New Roman" w:cs="Times New Roman"/>
          <w:sz w:val="20"/>
          <w:szCs w:val="20"/>
        </w:rPr>
        <w:t xml:space="preserve"> (предложение 2) подберите синонимы и запишите их.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Как вы считаете, почему из всего синонимического ряда С. Черный </w:t>
      </w:r>
      <w:proofErr w:type="gramStart"/>
      <w:r w:rsidRPr="00B41386">
        <w:rPr>
          <w:rFonts w:ascii="Times New Roman" w:hAnsi="Times New Roman" w:cs="Times New Roman"/>
          <w:sz w:val="20"/>
          <w:szCs w:val="20"/>
        </w:rPr>
        <w:t xml:space="preserve">использовал глагол </w:t>
      </w:r>
      <w:r w:rsidRPr="00B41386">
        <w:rPr>
          <w:rFonts w:ascii="Times New Roman" w:hAnsi="Times New Roman" w:cs="Times New Roman"/>
          <w:i/>
          <w:sz w:val="20"/>
          <w:szCs w:val="20"/>
        </w:rPr>
        <w:t>хлюпает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>? Какую стилистическую окраску имеет этот глагол?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Из 7 предложения выпишите слова знаменательных частей речи, в которых все согласные твердые. Запишите их транскрипцию.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Выполните морфемный разбор слов </w:t>
      </w:r>
      <w:proofErr w:type="gramStart"/>
      <w:r w:rsidRPr="00B41386">
        <w:rPr>
          <w:rFonts w:ascii="Times New Roman" w:hAnsi="Times New Roman" w:cs="Times New Roman"/>
          <w:i/>
          <w:sz w:val="20"/>
          <w:szCs w:val="20"/>
        </w:rPr>
        <w:t>вымытая</w:t>
      </w:r>
      <w:proofErr w:type="gramEnd"/>
      <w:r w:rsidRPr="00B41386">
        <w:rPr>
          <w:rFonts w:ascii="Times New Roman" w:hAnsi="Times New Roman" w:cs="Times New Roman"/>
          <w:i/>
          <w:sz w:val="20"/>
          <w:szCs w:val="20"/>
        </w:rPr>
        <w:t>, развернутся</w:t>
      </w:r>
      <w:r w:rsidRPr="00B41386">
        <w:rPr>
          <w:rFonts w:ascii="Times New Roman" w:hAnsi="Times New Roman" w:cs="Times New Roman"/>
          <w:sz w:val="20"/>
          <w:szCs w:val="20"/>
        </w:rPr>
        <w:t>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1386">
        <w:rPr>
          <w:rFonts w:ascii="Times New Roman" w:hAnsi="Times New Roman" w:cs="Times New Roman"/>
          <w:sz w:val="20"/>
          <w:szCs w:val="20"/>
        </w:rPr>
        <w:t xml:space="preserve">Укажите способ словообразования глагола </w:t>
      </w:r>
      <w:r w:rsidRPr="00B41386">
        <w:rPr>
          <w:rFonts w:ascii="Times New Roman" w:hAnsi="Times New Roman" w:cs="Times New Roman"/>
          <w:i/>
          <w:sz w:val="20"/>
          <w:szCs w:val="20"/>
        </w:rPr>
        <w:t>переделал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 xml:space="preserve"> из предложения 17.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Чтобы не ошибиться в написании слова </w:t>
      </w:r>
      <w:r w:rsidRPr="00B41386">
        <w:rPr>
          <w:rFonts w:ascii="Times New Roman" w:hAnsi="Times New Roman" w:cs="Times New Roman"/>
          <w:i/>
          <w:sz w:val="20"/>
          <w:szCs w:val="20"/>
        </w:rPr>
        <w:t>сумасшедшие</w:t>
      </w:r>
      <w:r w:rsidRPr="00B41386">
        <w:rPr>
          <w:rFonts w:ascii="Times New Roman" w:hAnsi="Times New Roman" w:cs="Times New Roman"/>
          <w:sz w:val="20"/>
          <w:szCs w:val="20"/>
        </w:rPr>
        <w:t xml:space="preserve"> (предложение 12), достаточно определить, как оно образовано. Напишите способ образования этого слова.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Сформулируйте название орфограммы, а также правило, в соответствии с которым пишется </w:t>
      </w:r>
      <w:proofErr w:type="gramStart"/>
      <w:r w:rsidRPr="00B41386">
        <w:rPr>
          <w:rFonts w:ascii="Times New Roman" w:hAnsi="Times New Roman" w:cs="Times New Roman"/>
          <w:sz w:val="20"/>
          <w:szCs w:val="20"/>
        </w:rPr>
        <w:t>слово</w:t>
      </w:r>
      <w:proofErr w:type="gramEnd"/>
      <w:r w:rsidRPr="00B41386">
        <w:rPr>
          <w:rFonts w:ascii="Times New Roman" w:hAnsi="Times New Roman" w:cs="Times New Roman"/>
          <w:sz w:val="20"/>
          <w:szCs w:val="20"/>
        </w:rPr>
        <w:t xml:space="preserve"> </w:t>
      </w:r>
      <w:r w:rsidRPr="00B41386">
        <w:rPr>
          <w:rFonts w:ascii="Times New Roman" w:hAnsi="Times New Roman" w:cs="Times New Roman"/>
          <w:i/>
          <w:sz w:val="20"/>
          <w:szCs w:val="20"/>
        </w:rPr>
        <w:t>развернутся</w:t>
      </w:r>
      <w:r w:rsidRPr="00B41386">
        <w:rPr>
          <w:rFonts w:ascii="Times New Roman" w:hAnsi="Times New Roman" w:cs="Times New Roman"/>
          <w:sz w:val="20"/>
          <w:szCs w:val="20"/>
        </w:rPr>
        <w:t xml:space="preserve"> (предложение 14).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Выпишите из текста притяжательное прилагательное вместе с существительным, к которому оно относится. Замените это словосочетание другим, синонимичным ему, состоящим из двух существительных. Полученное словосочетание запишите. Определите вид подчинительной связи в обоих случаях и укажите его в скобках.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Почему автор чаще использует в тексте глаголы в форме будущего времени?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Выпишите из текста причастие, употребленное в значении прилагательного.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 xml:space="preserve">Какой частью речи является слово </w:t>
      </w:r>
      <w:r w:rsidRPr="00B41386">
        <w:rPr>
          <w:rFonts w:ascii="Times New Roman" w:hAnsi="Times New Roman" w:cs="Times New Roman"/>
          <w:i/>
          <w:sz w:val="20"/>
          <w:szCs w:val="20"/>
        </w:rPr>
        <w:t>поперек</w:t>
      </w:r>
      <w:r w:rsidRPr="00B41386">
        <w:rPr>
          <w:rFonts w:ascii="Times New Roman" w:hAnsi="Times New Roman" w:cs="Times New Roman"/>
          <w:sz w:val="20"/>
          <w:szCs w:val="20"/>
        </w:rPr>
        <w:t>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 предложения, в котором употреблено междометие.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номера восклицательных предложений. Какова их роль в тексте?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номера предложений, в которых содержится риторический вопрос. Что обозначают риторические вопросы?</w:t>
      </w:r>
    </w:p>
    <w:p w:rsidR="00B41386" w:rsidRPr="00B41386" w:rsidRDefault="00B41386" w:rsidP="00B413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1386">
        <w:rPr>
          <w:rFonts w:ascii="Times New Roman" w:hAnsi="Times New Roman" w:cs="Times New Roman"/>
          <w:sz w:val="20"/>
          <w:szCs w:val="20"/>
        </w:rPr>
        <w:t>Укажите номера сложносочиненных предложений. Укажите разряды союзов, встречающихся в данных предложениях.</w:t>
      </w:r>
    </w:p>
    <w:p w:rsidR="00B41386" w:rsidRPr="00B41386" w:rsidRDefault="00B41386" w:rsidP="00B4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41386" w:rsidRPr="00B41386" w:rsidSect="00B41386">
      <w:pgSz w:w="16838" w:h="11906" w:orient="landscape"/>
      <w:pgMar w:top="426" w:right="395" w:bottom="426" w:left="426" w:header="708" w:footer="708" w:gutter="0"/>
      <w:cols w:num="2" w:sep="1" w:space="6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A4A"/>
    <w:multiLevelType w:val="hybridMultilevel"/>
    <w:tmpl w:val="831AFDA0"/>
    <w:lvl w:ilvl="0" w:tplc="2EFE36C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15C48"/>
    <w:multiLevelType w:val="hybridMultilevel"/>
    <w:tmpl w:val="E7C62244"/>
    <w:lvl w:ilvl="0" w:tplc="4A7E4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4451F"/>
    <w:multiLevelType w:val="hybridMultilevel"/>
    <w:tmpl w:val="E7C62244"/>
    <w:lvl w:ilvl="0" w:tplc="4A7E4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E0"/>
    <w:rsid w:val="002F2D4D"/>
    <w:rsid w:val="007D59BE"/>
    <w:rsid w:val="00A35384"/>
    <w:rsid w:val="00B41386"/>
    <w:rsid w:val="00F5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2013-03-17T16:32:00Z</dcterms:created>
  <dcterms:modified xsi:type="dcterms:W3CDTF">2013-03-17T17:10:00Z</dcterms:modified>
</cp:coreProperties>
</file>